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2BEB" w:rsidRDefault="00FB586A">
      <w:pPr>
        <w:rPr>
          <w:sz w:val="40"/>
          <w:szCs w:val="40"/>
        </w:rPr>
      </w:pPr>
      <w:r w:rsidRPr="00FB586A">
        <w:rPr>
          <w:sz w:val="40"/>
          <w:szCs w:val="40"/>
        </w:rPr>
        <w:t>2023 Pensacola M25 Wildcard Tournament</w:t>
      </w:r>
    </w:p>
    <w:p w:rsidR="00FB586A" w:rsidRDefault="00FB586A">
      <w:pPr>
        <w:rPr>
          <w:sz w:val="40"/>
          <w:szCs w:val="40"/>
        </w:rPr>
      </w:pPr>
    </w:p>
    <w:p w:rsidR="00FB586A" w:rsidRPr="00FB586A" w:rsidRDefault="00FB586A" w:rsidP="00FB586A">
      <w:pPr>
        <w:jc w:val="left"/>
        <w:rPr>
          <w:sz w:val="24"/>
          <w:szCs w:val="24"/>
        </w:rPr>
      </w:pPr>
      <w:r w:rsidRPr="00FB586A">
        <w:rPr>
          <w:sz w:val="24"/>
          <w:szCs w:val="24"/>
        </w:rPr>
        <w:t xml:space="preserve">To: </w:t>
      </w:r>
      <w:r w:rsidR="00C75C8C">
        <w:rPr>
          <w:sz w:val="24"/>
          <w:szCs w:val="24"/>
        </w:rPr>
        <w:t>R</w:t>
      </w:r>
      <w:r w:rsidRPr="00FB586A">
        <w:rPr>
          <w:sz w:val="24"/>
          <w:szCs w:val="24"/>
        </w:rPr>
        <w:t>egistered players</w:t>
      </w:r>
    </w:p>
    <w:p w:rsidR="00FB586A" w:rsidRDefault="00FB586A" w:rsidP="00FB586A">
      <w:pPr>
        <w:jc w:val="left"/>
        <w:rPr>
          <w:sz w:val="24"/>
          <w:szCs w:val="24"/>
        </w:rPr>
      </w:pPr>
      <w:r w:rsidRPr="00FB586A">
        <w:rPr>
          <w:sz w:val="24"/>
          <w:szCs w:val="24"/>
        </w:rPr>
        <w:t xml:space="preserve">From: Skip Vogelsang, </w:t>
      </w:r>
      <w:r w:rsidR="003954BE">
        <w:rPr>
          <w:sz w:val="24"/>
          <w:szCs w:val="24"/>
        </w:rPr>
        <w:t>T</w:t>
      </w:r>
      <w:r w:rsidRPr="00FB586A">
        <w:rPr>
          <w:sz w:val="24"/>
          <w:szCs w:val="24"/>
        </w:rPr>
        <w:t xml:space="preserve">ournament </w:t>
      </w:r>
      <w:r w:rsidR="003954BE" w:rsidRPr="00FB586A">
        <w:rPr>
          <w:sz w:val="24"/>
          <w:szCs w:val="24"/>
        </w:rPr>
        <w:t>Dir</w:t>
      </w:r>
    </w:p>
    <w:p w:rsidR="00FB586A" w:rsidRDefault="00FB586A" w:rsidP="00FB586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Re: General overview</w:t>
      </w:r>
    </w:p>
    <w:p w:rsidR="00FB586A" w:rsidRDefault="00FB586A" w:rsidP="00FB586A">
      <w:pPr>
        <w:spacing w:after="0"/>
        <w:jc w:val="left"/>
        <w:rPr>
          <w:sz w:val="24"/>
          <w:szCs w:val="24"/>
        </w:rPr>
      </w:pPr>
    </w:p>
    <w:p w:rsidR="00FB586A" w:rsidRDefault="00FB586A" w:rsidP="00FB586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Thanks for your interest in our event.  I wish I had a wildcard for each of you.  Here are some important things to keep in mind.</w:t>
      </w:r>
    </w:p>
    <w:p w:rsidR="00FB586A" w:rsidRDefault="00FB586A" w:rsidP="00FB586A">
      <w:pPr>
        <w:pStyle w:val="ListParagraph"/>
        <w:numPr>
          <w:ilvl w:val="0"/>
          <w:numId w:val="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We must finish the tournament before check in on Sunday</w:t>
      </w:r>
      <w:r w:rsidR="0085584B">
        <w:rPr>
          <w:sz w:val="24"/>
          <w:szCs w:val="24"/>
        </w:rPr>
        <w:t>,</w:t>
      </w:r>
      <w:r>
        <w:rPr>
          <w:sz w:val="24"/>
          <w:szCs w:val="24"/>
        </w:rPr>
        <w:t xml:space="preserve"> so that I can submit the names of the wildcard recipients.   If weather becomes a </w:t>
      </w:r>
      <w:r w:rsidR="0085584B">
        <w:rPr>
          <w:sz w:val="24"/>
          <w:szCs w:val="24"/>
        </w:rPr>
        <w:t>factor,</w:t>
      </w:r>
      <w:r>
        <w:rPr>
          <w:sz w:val="24"/>
          <w:szCs w:val="24"/>
        </w:rPr>
        <w:t xml:space="preserve"> I will do </w:t>
      </w:r>
      <w:r w:rsidRPr="0085584B">
        <w:rPr>
          <w:b/>
          <w:bCs/>
          <w:sz w:val="24"/>
          <w:szCs w:val="24"/>
          <w:u w:val="single"/>
        </w:rPr>
        <w:t>whatever</w:t>
      </w:r>
      <w:r>
        <w:rPr>
          <w:sz w:val="24"/>
          <w:szCs w:val="24"/>
        </w:rPr>
        <w:t xml:space="preserve"> is needed to finish.  This might include no ad games, pro sets, indoor ping pong, </w:t>
      </w:r>
      <w:r w:rsidR="0085584B">
        <w:rPr>
          <w:sz w:val="24"/>
          <w:szCs w:val="24"/>
        </w:rPr>
        <w:t>PlayStation</w:t>
      </w:r>
      <w:r>
        <w:rPr>
          <w:sz w:val="24"/>
          <w:szCs w:val="24"/>
        </w:rPr>
        <w:t xml:space="preserve"> t</w:t>
      </w:r>
      <w:r w:rsidR="0085584B">
        <w:rPr>
          <w:sz w:val="24"/>
          <w:szCs w:val="24"/>
        </w:rPr>
        <w:t>ennis, arm wrestling or coin toss.  I will do my best to avoid to the death cage matches.  But we will begin with regular play and a 3</w:t>
      </w:r>
      <w:r w:rsidR="0085584B" w:rsidRPr="0085584B">
        <w:rPr>
          <w:sz w:val="24"/>
          <w:szCs w:val="24"/>
          <w:vertAlign w:val="superscript"/>
        </w:rPr>
        <w:t>rd</w:t>
      </w:r>
      <w:r w:rsidR="0085584B">
        <w:rPr>
          <w:sz w:val="24"/>
          <w:szCs w:val="24"/>
        </w:rPr>
        <w:t xml:space="preserve"> set tie breaker</w:t>
      </w:r>
      <w:r w:rsidR="009E6007">
        <w:rPr>
          <w:sz w:val="24"/>
          <w:szCs w:val="24"/>
        </w:rPr>
        <w:t xml:space="preserve"> and hope it doesn’t change.</w:t>
      </w:r>
      <w:r w:rsidR="0085584B">
        <w:rPr>
          <w:sz w:val="24"/>
          <w:szCs w:val="24"/>
        </w:rPr>
        <w:t xml:space="preserve">  </w:t>
      </w:r>
    </w:p>
    <w:p w:rsidR="0085584B" w:rsidRDefault="0085584B" w:rsidP="00FB586A">
      <w:pPr>
        <w:pStyle w:val="ListParagraph"/>
        <w:numPr>
          <w:ilvl w:val="0"/>
          <w:numId w:val="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Our hard courts are in the middle of a </w:t>
      </w:r>
      <w:r w:rsidR="003954BE">
        <w:rPr>
          <w:sz w:val="24"/>
          <w:szCs w:val="24"/>
        </w:rPr>
        <w:t>3-million-dollar</w:t>
      </w:r>
      <w:r>
        <w:rPr>
          <w:sz w:val="24"/>
          <w:szCs w:val="24"/>
        </w:rPr>
        <w:t xml:space="preserve"> construction project which is </w:t>
      </w:r>
      <w:r w:rsidR="00DF416E">
        <w:rPr>
          <w:sz w:val="24"/>
          <w:szCs w:val="24"/>
        </w:rPr>
        <w:t>creating</w:t>
      </w:r>
      <w:r>
        <w:rPr>
          <w:sz w:val="24"/>
          <w:szCs w:val="24"/>
        </w:rPr>
        <w:t xml:space="preserve"> a heavy demand for our 10 soft courts.  So</w:t>
      </w:r>
      <w:r w:rsidR="00DF416E">
        <w:rPr>
          <w:sz w:val="24"/>
          <w:szCs w:val="24"/>
        </w:rPr>
        <w:t>,</w:t>
      </w:r>
      <w:r>
        <w:rPr>
          <w:sz w:val="24"/>
          <w:szCs w:val="24"/>
        </w:rPr>
        <w:t xml:space="preserve"> the courts will be getting used prior to our daily start times. I will need your cooperation for a smooth transition each day.  I will get you on courts as close to your scheduled start time as possible.  </w:t>
      </w:r>
    </w:p>
    <w:p w:rsidR="00C75C8C" w:rsidRDefault="00C75C8C" w:rsidP="00FB586A">
      <w:pPr>
        <w:pStyle w:val="ListParagraph"/>
        <w:numPr>
          <w:ilvl w:val="0"/>
          <w:numId w:val="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Those of you playing singles and doubles create a scheduling challenge.  Your singles match will always have priority over a doubles match.  So</w:t>
      </w:r>
      <w:r w:rsidR="00DF416E">
        <w:rPr>
          <w:sz w:val="24"/>
          <w:szCs w:val="24"/>
        </w:rPr>
        <w:t>,</w:t>
      </w:r>
      <w:r>
        <w:rPr>
          <w:sz w:val="24"/>
          <w:szCs w:val="24"/>
        </w:rPr>
        <w:t xml:space="preserve"> doubles matches may be delayed as needed to get daily singles match</w:t>
      </w:r>
      <w:r w:rsidR="009E6007">
        <w:rPr>
          <w:sz w:val="24"/>
          <w:szCs w:val="24"/>
        </w:rPr>
        <w:t>es</w:t>
      </w:r>
      <w:r>
        <w:rPr>
          <w:sz w:val="24"/>
          <w:szCs w:val="24"/>
        </w:rPr>
        <w:t xml:space="preserve"> in.</w:t>
      </w:r>
      <w:r w:rsidR="009E6007">
        <w:rPr>
          <w:sz w:val="24"/>
          <w:szCs w:val="24"/>
        </w:rPr>
        <w:t xml:space="preserve">  BTW there are very few doubles registrations both finals teams will receive a wildcard to the main draw. </w:t>
      </w:r>
    </w:p>
    <w:p w:rsidR="00DF416E" w:rsidRDefault="00DF416E" w:rsidP="00FB586A">
      <w:pPr>
        <w:pStyle w:val="ListParagraph"/>
        <w:numPr>
          <w:ilvl w:val="0"/>
          <w:numId w:val="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Rest time between matches will be negotiable within reason.  But</w:t>
      </w:r>
      <w:r w:rsidR="009E6007">
        <w:rPr>
          <w:sz w:val="24"/>
          <w:szCs w:val="24"/>
        </w:rPr>
        <w:t>,</w:t>
      </w:r>
      <w:r>
        <w:rPr>
          <w:sz w:val="24"/>
          <w:szCs w:val="24"/>
        </w:rPr>
        <w:t xml:space="preserve"> I know you young bucks</w:t>
      </w:r>
      <w:r w:rsidR="009E6007">
        <w:rPr>
          <w:sz w:val="24"/>
          <w:szCs w:val="24"/>
        </w:rPr>
        <w:t xml:space="preserve"> are full of piss and vinegar and</w:t>
      </w:r>
      <w:r>
        <w:rPr>
          <w:sz w:val="24"/>
          <w:szCs w:val="24"/>
        </w:rPr>
        <w:t xml:space="preserve"> can go all day without food, water or bathroom breaks.  </w:t>
      </w:r>
    </w:p>
    <w:p w:rsidR="00C75C8C" w:rsidRPr="009E6007" w:rsidRDefault="00DF416E" w:rsidP="009E6007">
      <w:pPr>
        <w:pStyle w:val="ListParagraph"/>
        <w:numPr>
          <w:ilvl w:val="0"/>
          <w:numId w:val="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Speaking of water there will be coolers on each court.  It won’t be Evian spring water so act accordingly.</w:t>
      </w:r>
    </w:p>
    <w:p w:rsidR="0085584B" w:rsidRDefault="00C75C8C" w:rsidP="00FB586A">
      <w:pPr>
        <w:pStyle w:val="ListParagraph"/>
        <w:numPr>
          <w:ilvl w:val="0"/>
          <w:numId w:val="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facility offers stringing in the main building, to the left of the parking lot. </w:t>
      </w:r>
      <w:r w:rsidR="0085584B">
        <w:rPr>
          <w:sz w:val="24"/>
          <w:szCs w:val="24"/>
        </w:rPr>
        <w:t xml:space="preserve"> </w:t>
      </w:r>
    </w:p>
    <w:p w:rsidR="003954BE" w:rsidRDefault="00DF416E" w:rsidP="00FB586A">
      <w:pPr>
        <w:pStyle w:val="ListParagraph"/>
        <w:numPr>
          <w:ilvl w:val="0"/>
          <w:numId w:val="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will have the brackets and start times out </w:t>
      </w:r>
      <w:r w:rsidR="009E6007">
        <w:rPr>
          <w:sz w:val="24"/>
          <w:szCs w:val="24"/>
        </w:rPr>
        <w:t>by Tuesday evening or</w:t>
      </w:r>
      <w:r>
        <w:rPr>
          <w:sz w:val="24"/>
          <w:szCs w:val="24"/>
        </w:rPr>
        <w:t xml:space="preserve"> Wednesday May 10, by noon hopefully and communicate via email.  </w:t>
      </w:r>
      <w:r w:rsidR="003954BE">
        <w:rPr>
          <w:sz w:val="24"/>
          <w:szCs w:val="24"/>
        </w:rPr>
        <w:t>Be sure to keep checking email for changes and updates.</w:t>
      </w:r>
    </w:p>
    <w:p w:rsidR="00C75C8C" w:rsidRPr="00FB586A" w:rsidRDefault="003954BE" w:rsidP="00FB586A">
      <w:pPr>
        <w:pStyle w:val="ListParagraph"/>
        <w:numPr>
          <w:ilvl w:val="0"/>
          <w:numId w:val="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Lastly, when in doubt give me a call or text. 850-776-7951 </w:t>
      </w:r>
    </w:p>
    <w:p w:rsidR="00FB586A" w:rsidRPr="00FB586A" w:rsidRDefault="00FB586A" w:rsidP="00FB586A">
      <w:pPr>
        <w:spacing w:after="0"/>
        <w:jc w:val="left"/>
        <w:rPr>
          <w:sz w:val="24"/>
          <w:szCs w:val="24"/>
        </w:rPr>
      </w:pPr>
    </w:p>
    <w:sectPr w:rsidR="00FB586A" w:rsidRPr="00FB586A" w:rsidSect="00FB58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41C4C"/>
    <w:multiLevelType w:val="hybridMultilevel"/>
    <w:tmpl w:val="56EAA7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6A"/>
    <w:rsid w:val="003954BE"/>
    <w:rsid w:val="0085584B"/>
    <w:rsid w:val="008C2BEB"/>
    <w:rsid w:val="009E6007"/>
    <w:rsid w:val="00C75C8C"/>
    <w:rsid w:val="00DF416E"/>
    <w:rsid w:val="00FB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0B96"/>
  <w15:chartTrackingRefBased/>
  <w15:docId w15:val="{E6E0BF4C-2C43-4A6A-A80F-BEC1C17A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0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2023-05-05T17:39:00Z</dcterms:created>
  <dcterms:modified xsi:type="dcterms:W3CDTF">2023-05-07T15:46:00Z</dcterms:modified>
</cp:coreProperties>
</file>